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Programma cursus Logopedie en Transgenders</w:t>
      </w:r>
    </w:p>
    <w:p>
      <w:pPr>
        <w:pStyle w:val="Normal"/>
        <w:rPr/>
      </w:pPr>
      <w:r>
        <w:rPr/>
        <w:t>Barbara Goes en Barbara Richmond- van Olffen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 onderstaande schema kunt u een globale beschrijving vinden van het programma. Het definitieve programma in tijdsblokken kunnen wij later nog indienen.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Vrijdag 4 oktober 2019 en Zaterdag 12 oktober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10.00 uur – 16.00 uur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Gastspreker: Marieke Coerts, VUMC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Inhoud gendertraject VUMC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KNO-onderzoek Vumc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Stemonderzoek Vumc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Stemverhogende operaties Vumc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Terminologie: transvrouw, transman, non-binair, drag queen, transseksueel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Externe factoren rondom transgenders, bijkomende problematiek zoals medicatie, depressie, autisme, leeftijd/levensfase etc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Relevante organisaties rondom transgenders, bv Transvisie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Uitleg kenmerken manier van spreken (o.a. stem, articulatie, taalgebruik, intonatie, resonans, lichaamstaal) mannen en vrouwen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Analyse vrouwenstem en mannenstem a.d.v. audio en video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Kenmerken stem, manier van spreken, mimiek/lichaamstaal van transvrouwen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Kenmerken, stem, manier van spreken, mimiek/lichaamstaal van transmannen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Analyse transgender-stemmen: transmannen en transvrouwen, adv audio en video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Overwegingen rondom logopedie: wanneer zet je het in? Wanneer is het verstandig nog te wachten met de behandeling?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Inhoud anamnese transgender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Inhoud stemonderzoek, onderzoek naar articulatie, analyse manier van spreken, lichaamstaal, taalgebruik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Opstellen behandeldoelen voor transgenders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Inhoud behandeling transvrouwen: stem, articulatie, intonatie, stememoties, taalgebruik, mimiek/lichaamstaal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Inhoud behandeling transmannen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Inhoud behandeling non-binaire personen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Ontmoeten van een paar transmannen en transvrouwen: oefenen met analyseren van de stem, spreken, houding</w:t>
      </w:r>
    </w:p>
    <w:p>
      <w:pPr>
        <w:pStyle w:val="Normal"/>
        <w:numPr>
          <w:ilvl w:val="0"/>
          <w:numId w:val="1"/>
        </w:numPr>
        <w:rPr/>
      </w:pPr>
      <w:r>
        <w:rPr/>
        <w:t>Oefenen met therapie geven aan een transman, transvrouwen &gt; feedback geven op elkaars handelen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nl-NL" w:eastAsia="zh-CN" w:bidi="hi-IN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Nummeringssymbolen">
    <w:name w:val="Nummeringssymbolen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LibreOffice/5.4.3.2$Windows_X86_64 LibreOffice_project/92a7159f7e4af62137622921e809f8546db437e5</Application>
  <Pages>2</Pages>
  <Words>238</Words>
  <Characters>1581</Characters>
  <CharactersWithSpaces>1771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2019-05-24T12:15:53Z</dcterms:created>
  <dc:creator/>
  <dc:description/>
  <dc:language>nl-NL</dc:language>
  <cp:lastModifiedBy/>
  <dcterms:modified xsi:type="dcterms:W3CDTF">2019-05-24T12:44:36Z</dcterms:modified>
  <cp:revision>17</cp:revision>
  <dc:subject/>
  <dc:title/>
</cp:coreProperties>
</file>